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C" w:rsidRPr="00860400" w:rsidRDefault="0049027C">
      <w:pPr>
        <w:jc w:val="center"/>
        <w:rPr>
          <w:rFonts w:ascii="Times New Roman" w:hAnsi="Times New Roman" w:cs="Times New Roman"/>
          <w:b/>
          <w:bCs/>
        </w:rPr>
      </w:pPr>
      <w:r w:rsidRPr="00860400">
        <w:rPr>
          <w:rFonts w:ascii="Times New Roman" w:hAnsi="Times New Roman" w:cs="Times New Roman"/>
          <w:b/>
          <w:bCs/>
        </w:rPr>
        <w:t>JELENTKEZÉSI LAP (nyilatkozat)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Alulírott………………………………………, mint ………………………… ……………..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nevű gyermek (pályázó) törvényes képviselője nyilatkozom, hogy a SEFAG Erdészeti és Faipari Zrt. Erdők Háza Látogatóközpontja által, 2019. évben az Országos Erdők Hete rendezvénysorozathoz kapcsolódóan meghirdetett pályázat kiírását megismertem és azt elfogadtam.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……………………………………………………........ (pályázó neve) törvényes képviselőjeként jelen pályázaton való részvétellel hozzájárulásomat adom, hogy a következő adatokat a SEFAG Erdészeti és Faipari Zrt. az alábbi adatkezelési tájékoztatásban foglaltak szerint kezelje: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Pályázó neve:</w:t>
      </w:r>
      <w:r w:rsidRPr="00860400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Életkora/osztálya:</w:t>
      </w:r>
      <w:r w:rsidRPr="00860400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Törvényes képviselő neve:</w:t>
      </w:r>
      <w:r w:rsidRPr="00860400">
        <w:rPr>
          <w:rFonts w:ascii="Times New Roman" w:hAnsi="Times New Roman" w:cs="Times New Roman"/>
        </w:rPr>
        <w:t xml:space="preserve"> ……………………………………………………………..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E-mail címe:</w:t>
      </w:r>
      <w:r w:rsidRPr="00860400">
        <w:rPr>
          <w:rFonts w:ascii="Times New Roman" w:hAnsi="Times New Roman" w:cs="Times New Roman"/>
        </w:rPr>
        <w:t xml:space="preserve"> ……………………………………….. </w:t>
      </w:r>
      <w:r w:rsidRPr="00860400">
        <w:rPr>
          <w:rFonts w:ascii="Times New Roman" w:hAnsi="Times New Roman" w:cs="Times New Roman"/>
          <w:b/>
          <w:bCs/>
        </w:rPr>
        <w:t>Telefonszáma:</w:t>
      </w:r>
      <w:r w:rsidRPr="00860400">
        <w:rPr>
          <w:rFonts w:ascii="Times New Roman" w:hAnsi="Times New Roman" w:cs="Times New Roman"/>
        </w:rPr>
        <w:t xml:space="preserve"> …………………..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Iskola neve:</w:t>
      </w:r>
      <w:r w:rsidRPr="0086040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Postacíme:</w:t>
      </w:r>
      <w:r w:rsidRPr="00860400">
        <w:rPr>
          <w:rFonts w:ascii="Times New Roman" w:hAnsi="Times New Roman" w:cs="Times New Roman"/>
        </w:rPr>
        <w:t xml:space="preserve"> ……………………………..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Telefonszáma:</w:t>
      </w:r>
      <w:r w:rsidRPr="00860400">
        <w:rPr>
          <w:rFonts w:ascii="Times New Roman" w:hAnsi="Times New Roman" w:cs="Times New Roman"/>
        </w:rPr>
        <w:t xml:space="preserve"> …………………..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Az adatkezelésre vonatkozó tájékoztatás: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adatkezelés  megnevezése</w:t>
      </w:r>
      <w:r w:rsidRPr="00860400">
        <w:rPr>
          <w:rFonts w:ascii="Times New Roman" w:hAnsi="Times New Roman" w:cs="Times New Roman"/>
        </w:rPr>
        <w:t>:    marketing,  a  SEFAG  Erdészeti  és  Faipari  Zrt.  által  szervezett rajzpályázat.  A  SEFAG  Erdészeti  és  Faipari  Zrt.  tevékenységeit  népszerűsítő  marketing  célú adatkezelés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adatkezelés   célja:</w:t>
      </w:r>
      <w:r w:rsidRPr="00860400">
        <w:rPr>
          <w:rFonts w:ascii="Times New Roman" w:hAnsi="Times New Roman" w:cs="Times New Roman"/>
        </w:rPr>
        <w:t xml:space="preserve">   a    SEFAG    Erdészeti    és    Faipari    Zrt.    arculatának    és    brandjének marketingtevékenységgel történő erősítése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kezelt adatok köre:</w:t>
      </w:r>
      <w:r w:rsidRPr="00860400">
        <w:rPr>
          <w:rFonts w:ascii="Times New Roman" w:hAnsi="Times New Roman" w:cs="Times New Roman"/>
        </w:rPr>
        <w:t xml:space="preserve"> név, életkor /iskola, az alkotás címe, e-mail cím, telefonszám, postai elérhetőség,  a  pályázó  törvényes  képviselő  hozzájárulással  kapcsolatos  adatai  a  16.  életévét  be nem töltött pályázó esetén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adatkezelés jogalapja:</w:t>
      </w:r>
      <w:r w:rsidRPr="00860400">
        <w:rPr>
          <w:rFonts w:ascii="Times New Roman" w:hAnsi="Times New Roman" w:cs="Times New Roman"/>
        </w:rPr>
        <w:t xml:space="preserve"> az Infotv. 5. § (1) a) szerinti érintetti hozzájárulás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adattárolás határideje:</w:t>
      </w:r>
      <w:r w:rsidRPr="00860400">
        <w:rPr>
          <w:rFonts w:ascii="Times New Roman" w:hAnsi="Times New Roman" w:cs="Times New Roman"/>
        </w:rPr>
        <w:t xml:space="preserve"> az adott pályázattal érintett kommunikációs kampány lezárultáig, illetőleg az adat felvételétől számított 2 év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  <w:b/>
          <w:bCs/>
        </w:rPr>
        <w:t>adattárolás módja:</w:t>
      </w:r>
      <w:r w:rsidRPr="00860400">
        <w:rPr>
          <w:rFonts w:ascii="Times New Roman" w:hAnsi="Times New Roman" w:cs="Times New Roman"/>
        </w:rPr>
        <w:t xml:space="preserve"> papír alapon és elektronikusan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Pályázó  törvényes  képviselőjeként  hozzájárulok,  hogy  a  pályázaton  részt  vevő  alkotásokból  a SEFAG  Erdészeti  és  Faipari  Zrt. kiállítást  szervezzen,  a  kiállított  művek  mellett  feltüntetheti annak  alkotójának  nevét  és  életkorát,  településszintű  lakóhelyét.  Ezen  túlmenően  hozzájárulok ahhoz,  hogy  a  SEFAG  Erdészeti  és  Faipari  Zrt.  a  nyertes  pályaműveket,  valamint  alkotóinak nevét,  életkorát,  településszintű  lakóhelyét  és  a  nyereményátadáskor  készült  fényképeket  saját, illetve    szervezeti    egységei    honlapján    (</w:t>
      </w:r>
      <w:hyperlink r:id="rId4">
        <w:r w:rsidRPr="00860400">
          <w:rPr>
            <w:rFonts w:ascii="Times New Roman" w:hAnsi="Times New Roman" w:cs="Times New Roman"/>
            <w:color w:val="0000FF"/>
            <w:u w:val="single"/>
          </w:rPr>
          <w:t>www.sefag.hu</w:t>
        </w:r>
      </w:hyperlink>
      <w:r w:rsidRPr="00860400">
        <w:rPr>
          <w:rFonts w:ascii="Times New Roman" w:hAnsi="Times New Roman" w:cs="Times New Roman"/>
        </w:rPr>
        <w:t>,    somogyierdokhaza.hu,    kardosfa.hu, zselicicsillagpark.hu), valamint az ezekhez kapcsolódó Facebook oldalán feltüntethesse.</w:t>
      </w: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</w:p>
    <w:p w:rsidR="0049027C" w:rsidRPr="00860400" w:rsidRDefault="0049027C">
      <w:pPr>
        <w:jc w:val="both"/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Pályázó  törvényes  képviselőjeként  a  pályázaton  való  részvétellel  feltétel,  illetve  tér-  és  időbeli korlátozás nélküli, visszavonhatatlan, határozatlan időtartamú, harmadik személynek átengedhető –  a  pályázathoz  kapcsolódó  esetleges  nyereményeken  kívüli  egyéb  külön  díjazás  nélküli  – felhasználási   jogot   biztosítok   a   SEFAG   Erdészeti   és   Faipari   Zrt.   részére   a   pályamű vonatkozásában.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Kelt: ……………………….., 2019. ……….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……………………</w:t>
      </w:r>
    </w:p>
    <w:p w:rsidR="0049027C" w:rsidRPr="00860400" w:rsidRDefault="0049027C">
      <w:pPr>
        <w:rPr>
          <w:rFonts w:ascii="Times New Roman" w:hAnsi="Times New Roman" w:cs="Times New Roman"/>
        </w:rPr>
      </w:pPr>
      <w:r w:rsidRPr="00860400">
        <w:rPr>
          <w:rFonts w:ascii="Times New Roman" w:hAnsi="Times New Roman" w:cs="Times New Roman"/>
        </w:rPr>
        <w:t>törvényes képviselő</w:t>
      </w: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rPr>
          <w:rFonts w:ascii="Times New Roman" w:hAnsi="Times New Roman" w:cs="Times New Roman"/>
        </w:rPr>
      </w:pPr>
    </w:p>
    <w:p w:rsidR="0049027C" w:rsidRPr="00860400" w:rsidRDefault="0049027C">
      <w:pPr>
        <w:rPr>
          <w:rFonts w:ascii="Times New Roman" w:hAnsi="Times New Roman" w:cs="Times New Roman"/>
        </w:rPr>
      </w:pPr>
    </w:p>
    <w:sectPr w:rsidR="0049027C" w:rsidRPr="00860400" w:rsidSect="0096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0E"/>
    <w:rsid w:val="002C620E"/>
    <w:rsid w:val="0049027C"/>
    <w:rsid w:val="00860400"/>
    <w:rsid w:val="00897978"/>
    <w:rsid w:val="009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fa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382</Words>
  <Characters>2642</Characters>
  <Application>Microsoft Office Outlook</Application>
  <DocSecurity>0</DocSecurity>
  <Lines>0</Lines>
  <Paragraphs>0</Paragraphs>
  <ScaleCrop>false</ScaleCrop>
  <Company>SEFAG 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kurdir</dc:creator>
  <cp:keywords/>
  <dc:description/>
  <cp:lastModifiedBy>kurdir</cp:lastModifiedBy>
  <cp:revision>2</cp:revision>
  <dcterms:created xsi:type="dcterms:W3CDTF">2019-09-04T12:58:00Z</dcterms:created>
  <dcterms:modified xsi:type="dcterms:W3CDTF">2019-09-04T12:59:00Z</dcterms:modified>
</cp:coreProperties>
</file>